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4F" w:rsidRDefault="00FF6D4F" w:rsidP="00FF6D4F">
      <w:pPr>
        <w:jc w:val="center"/>
      </w:pPr>
      <w:r w:rsidRPr="00FF6D4F">
        <w:rPr>
          <w:noProof/>
          <w:lang w:val="en-US" w:eastAsia="en-US"/>
        </w:rPr>
        <w:drawing>
          <wp:inline distT="0" distB="0" distL="0" distR="0" wp14:anchorId="43E40BF8" wp14:editId="1EAC009D">
            <wp:extent cx="1903095" cy="956945"/>
            <wp:effectExtent l="1905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912"/>
        <w:gridCol w:w="1314"/>
        <w:gridCol w:w="5112"/>
        <w:gridCol w:w="3260"/>
      </w:tblGrid>
      <w:tr w:rsidR="00FF6D4F" w:rsidTr="00643BF6">
        <w:tc>
          <w:tcPr>
            <w:tcW w:w="10598" w:type="dxa"/>
            <w:gridSpan w:val="4"/>
          </w:tcPr>
          <w:p w:rsidR="00FF6D4F" w:rsidRDefault="00FF6D4F" w:rsidP="003A0A1B">
            <w:pPr>
              <w:spacing w:line="276" w:lineRule="auto"/>
              <w:jc w:val="center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Chapter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Mee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</w:p>
        </w:tc>
      </w:tr>
      <w:tr w:rsidR="00FF6D4F" w:rsidTr="00643BF6">
        <w:tc>
          <w:tcPr>
            <w:tcW w:w="2226" w:type="dxa"/>
            <w:gridSpan w:val="2"/>
            <w:shd w:val="clear" w:color="auto" w:fill="D9D9D9" w:themeFill="background1" w:themeFillShade="D9"/>
          </w:tcPr>
          <w:p w:rsidR="00FF6D4F" w:rsidRPr="00C81573" w:rsidRDefault="00FF6D4F" w:rsidP="00F8760D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Date</w:t>
            </w:r>
          </w:p>
        </w:tc>
        <w:tc>
          <w:tcPr>
            <w:tcW w:w="8372" w:type="dxa"/>
            <w:gridSpan w:val="2"/>
          </w:tcPr>
          <w:p w:rsidR="00FF6D4F" w:rsidRPr="00C81573" w:rsidRDefault="00382448" w:rsidP="00175644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Thursday October 19, </w:t>
            </w:r>
            <w:r w:rsidR="00FF6D4F" w:rsidRPr="00C81573">
              <w:rPr>
                <w:rFonts w:ascii="Verdana" w:eastAsia="Verdana" w:hAnsi="Verdana" w:cs="Verdana"/>
                <w:sz w:val="20"/>
                <w:szCs w:val="20"/>
              </w:rPr>
              <w:t>201</w:t>
            </w:r>
            <w:r w:rsidR="00DF14AC" w:rsidRPr="00C81573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</w:tr>
      <w:tr w:rsidR="00FF6D4F" w:rsidTr="00643BF6">
        <w:tc>
          <w:tcPr>
            <w:tcW w:w="2226" w:type="dxa"/>
            <w:gridSpan w:val="2"/>
            <w:shd w:val="clear" w:color="auto" w:fill="D9D9D9" w:themeFill="background1" w:themeFillShade="D9"/>
          </w:tcPr>
          <w:p w:rsidR="00FF6D4F" w:rsidRPr="00C81573" w:rsidRDefault="00FF6D4F" w:rsidP="00F8760D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me</w:t>
            </w:r>
          </w:p>
        </w:tc>
        <w:tc>
          <w:tcPr>
            <w:tcW w:w="8372" w:type="dxa"/>
            <w:gridSpan w:val="2"/>
          </w:tcPr>
          <w:p w:rsidR="00FF6D4F" w:rsidRPr="00C81573" w:rsidRDefault="008D241A" w:rsidP="003A0A1B">
            <w:pPr>
              <w:pStyle w:val="TableParagraph"/>
              <w:spacing w:before="2"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0900-1200</w:t>
            </w:r>
          </w:p>
        </w:tc>
      </w:tr>
      <w:tr w:rsidR="00FF6D4F" w:rsidTr="00643BF6">
        <w:tc>
          <w:tcPr>
            <w:tcW w:w="2226" w:type="dxa"/>
            <w:gridSpan w:val="2"/>
            <w:shd w:val="clear" w:color="auto" w:fill="D9D9D9" w:themeFill="background1" w:themeFillShade="D9"/>
          </w:tcPr>
          <w:p w:rsidR="00FF6D4F" w:rsidRPr="00C81573" w:rsidRDefault="00FF6D4F" w:rsidP="00FF6D4F">
            <w:pPr>
              <w:pStyle w:val="TableParagraph"/>
              <w:spacing w:line="243" w:lineRule="exact"/>
              <w:ind w:left="102" w:right="-250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8372" w:type="dxa"/>
            <w:gridSpan w:val="2"/>
          </w:tcPr>
          <w:p w:rsidR="008D241A" w:rsidRPr="00C81573" w:rsidRDefault="008D241A" w:rsidP="008D241A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pacing w:val="-8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PHO B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C81573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</w:p>
          <w:p w:rsidR="00FF6D4F" w:rsidRPr="00C81573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2380</w:t>
            </w:r>
            <w:r w:rsidRPr="00C81573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C81573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81573"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vd</w:t>
            </w:r>
          </w:p>
          <w:p w:rsidR="00FF6D4F" w:rsidRPr="00C81573" w:rsidRDefault="00FF6D4F" w:rsidP="003A0A1B">
            <w:pPr>
              <w:pStyle w:val="TableParagraph"/>
              <w:spacing w:line="276" w:lineRule="auto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ttawa,</w:t>
            </w:r>
            <w:r w:rsidRPr="00C81573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K1G</w:t>
            </w:r>
            <w:r w:rsidRPr="00C81573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6C4</w:t>
            </w:r>
          </w:p>
        </w:tc>
      </w:tr>
      <w:tr w:rsidR="00FF6D4F" w:rsidTr="00643BF6">
        <w:tc>
          <w:tcPr>
            <w:tcW w:w="912" w:type="dxa"/>
            <w:shd w:val="clear" w:color="auto" w:fill="D9D9D9" w:themeFill="background1" w:themeFillShade="D9"/>
          </w:tcPr>
          <w:p w:rsidR="00FF6D4F" w:rsidRPr="00C81573" w:rsidRDefault="00FF6D4F" w:rsidP="00F8760D">
            <w:pPr>
              <w:pStyle w:val="TableParagraph"/>
              <w:spacing w:before="59"/>
              <w:ind w:left="15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FF6D4F" w:rsidRPr="00C81573" w:rsidRDefault="00FF6D4F" w:rsidP="00F8760D">
            <w:pPr>
              <w:pStyle w:val="TableParagraph"/>
              <w:spacing w:before="59"/>
              <w:ind w:left="330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me</w:t>
            </w:r>
          </w:p>
        </w:tc>
        <w:tc>
          <w:tcPr>
            <w:tcW w:w="5112" w:type="dxa"/>
            <w:shd w:val="clear" w:color="auto" w:fill="D9D9D9" w:themeFill="background1" w:themeFillShade="D9"/>
          </w:tcPr>
          <w:p w:rsidR="00FF6D4F" w:rsidRPr="00C81573" w:rsidRDefault="00FF6D4F" w:rsidP="00F8760D">
            <w:pPr>
              <w:pStyle w:val="TableParagraph"/>
              <w:spacing w:before="59"/>
              <w:ind w:left="1002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-2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g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n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-15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-1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tem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6D4F" w:rsidRPr="00C81573" w:rsidRDefault="00FF6D4F" w:rsidP="008D241A">
            <w:pPr>
              <w:pStyle w:val="TableParagraph"/>
              <w:spacing w:before="59"/>
              <w:rPr>
                <w:rFonts w:ascii="Verdana" w:eastAsia="Verdana" w:hAnsi="Verdana" w:cs="Verdana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Pre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s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ent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pacing w:val="1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b/>
                <w:bCs/>
                <w:color w:val="000080"/>
                <w:sz w:val="20"/>
                <w:szCs w:val="20"/>
              </w:rPr>
              <w:t>r</w:t>
            </w:r>
          </w:p>
        </w:tc>
      </w:tr>
      <w:tr w:rsidR="00FF6D4F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FF6D4F" w:rsidRPr="00C81573" w:rsidRDefault="00FF6D4F" w:rsidP="00F154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14" w:type="dxa"/>
            <w:vAlign w:val="center"/>
          </w:tcPr>
          <w:p w:rsidR="00FF6D4F" w:rsidRPr="00C81573" w:rsidRDefault="00643BF6" w:rsidP="00C815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FF6D4F" w:rsidRPr="00C81573">
              <w:rPr>
                <w:rFonts w:ascii="Verdana" w:hAnsi="Verdana"/>
                <w:sz w:val="20"/>
                <w:szCs w:val="20"/>
              </w:rPr>
              <w:t xml:space="preserve">00  </w:t>
            </w:r>
          </w:p>
        </w:tc>
        <w:tc>
          <w:tcPr>
            <w:tcW w:w="5112" w:type="dxa"/>
          </w:tcPr>
          <w:p w:rsidR="00FF6D4F" w:rsidRPr="00C81573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Call</w:t>
            </w:r>
            <w:r w:rsidRPr="00C81573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 w:rsidRPr="00C81573"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C81573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:rsidR="00382448" w:rsidRDefault="00FF6D4F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C81573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pt</w:t>
            </w:r>
            <w:r w:rsidRPr="00C81573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Pr="00C81573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 w:rsidRPr="00C81573"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C81573"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 w:rsidRPr="00C81573">
              <w:rPr>
                <w:rFonts w:ascii="Verdana" w:eastAsia="Verdana" w:hAnsi="Verdana" w:cs="Verdana"/>
                <w:spacing w:val="1"/>
                <w:sz w:val="20"/>
                <w:szCs w:val="20"/>
              </w:rPr>
              <w:t>nu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C81573"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 w:rsidRPr="00C81573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81573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</w:p>
          <w:p w:rsidR="00FF6D4F" w:rsidRPr="00382448" w:rsidRDefault="00382448" w:rsidP="003A0A1B">
            <w:pPr>
              <w:pStyle w:val="TableParagraph"/>
              <w:spacing w:before="9" w:line="276" w:lineRule="auto"/>
              <w:ind w:right="1334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Additional Items to Agenda </w:t>
            </w:r>
          </w:p>
          <w:p w:rsidR="0078136D" w:rsidRPr="00382448" w:rsidRDefault="00DF6624" w:rsidP="0038244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Chapter</w:t>
            </w:r>
            <w:r w:rsidRPr="00C81573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F4D23" w:rsidRPr="00C81573">
              <w:rPr>
                <w:rFonts w:ascii="Verdana" w:hAnsi="Verdana"/>
                <w:sz w:val="20"/>
                <w:szCs w:val="20"/>
                <w:lang w:val="en-US"/>
              </w:rPr>
              <w:t>President’s Report</w:t>
            </w:r>
          </w:p>
        </w:tc>
        <w:tc>
          <w:tcPr>
            <w:tcW w:w="3260" w:type="dxa"/>
          </w:tcPr>
          <w:p w:rsidR="0078136D" w:rsidRPr="00C81573" w:rsidRDefault="00C81573" w:rsidP="003A0A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Sam</w:t>
            </w:r>
          </w:p>
        </w:tc>
      </w:tr>
      <w:tr w:rsidR="00C22640" w:rsidRPr="008D241A" w:rsidTr="00643BF6">
        <w:trPr>
          <w:trHeight w:val="581"/>
        </w:trPr>
        <w:tc>
          <w:tcPr>
            <w:tcW w:w="912" w:type="dxa"/>
            <w:vMerge w:val="restart"/>
            <w:shd w:val="clear" w:color="auto" w:fill="D9D9D9" w:themeFill="background1" w:themeFillShade="D9"/>
            <w:vAlign w:val="center"/>
          </w:tcPr>
          <w:p w:rsidR="00C22640" w:rsidRPr="00C81573" w:rsidRDefault="00C22640" w:rsidP="00F154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2</w:t>
            </w:r>
          </w:p>
          <w:p w:rsidR="00C22640" w:rsidRPr="00C81573" w:rsidRDefault="00C22640" w:rsidP="00F154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22640" w:rsidRPr="00C81573" w:rsidRDefault="00643BF6" w:rsidP="003824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>1</w:t>
            </w:r>
            <w:r w:rsidR="0038244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12" w:type="dxa"/>
          </w:tcPr>
          <w:p w:rsidR="00C22640" w:rsidRPr="00C81573" w:rsidRDefault="00382448" w:rsidP="00311FC0">
            <w:pPr>
              <w:pStyle w:val="BodyText"/>
              <w:spacing w:line="276" w:lineRule="auto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Education evening</w:t>
            </w:r>
          </w:p>
          <w:p w:rsidR="008D241A" w:rsidRPr="00C81573" w:rsidRDefault="008D241A" w:rsidP="00311FC0">
            <w:pPr>
              <w:pStyle w:val="BodyText"/>
              <w:spacing w:line="276" w:lineRule="auto"/>
              <w:ind w:left="0"/>
              <w:rPr>
                <w:rFonts w:ascii="Verdana" w:hAnsi="Verdana"/>
                <w:b w:val="0"/>
              </w:rPr>
            </w:pPr>
            <w:r w:rsidRPr="00C81573">
              <w:rPr>
                <w:rFonts w:ascii="Verdana" w:hAnsi="Verdana"/>
                <w:b w:val="0"/>
              </w:rPr>
              <w:t>Summary of evening/successes</w:t>
            </w:r>
          </w:p>
        </w:tc>
        <w:tc>
          <w:tcPr>
            <w:tcW w:w="3260" w:type="dxa"/>
          </w:tcPr>
          <w:p w:rsidR="00C22640" w:rsidRPr="00C81573" w:rsidRDefault="008D241A" w:rsidP="00F15413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Claude/Annie/Sam</w:t>
            </w:r>
          </w:p>
        </w:tc>
      </w:tr>
      <w:tr w:rsidR="00C22640" w:rsidTr="00643BF6">
        <w:trPr>
          <w:trHeight w:val="412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C22640" w:rsidRPr="00C81573" w:rsidRDefault="00C22640" w:rsidP="00F154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C22640" w:rsidRPr="00C81573" w:rsidRDefault="00C22640" w:rsidP="00F154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C22640" w:rsidRDefault="00C81573" w:rsidP="00321509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Policy and Procedure Manual updates</w:t>
            </w:r>
          </w:p>
          <w:p w:rsidR="0027027F" w:rsidRPr="00C81573" w:rsidRDefault="0027027F" w:rsidP="00321509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2640" w:rsidRPr="00C81573" w:rsidRDefault="00382448" w:rsidP="00BD34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Sam/Caroline</w:t>
            </w:r>
          </w:p>
        </w:tc>
      </w:tr>
      <w:tr w:rsidR="003E66B4" w:rsidTr="00643BF6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3E66B4" w:rsidRPr="00C81573" w:rsidRDefault="003E66B4" w:rsidP="003E66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3E66B4" w:rsidRPr="00C81573" w:rsidRDefault="003E66B4" w:rsidP="003E66B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80113A" w:rsidRDefault="00C81573" w:rsidP="003E66B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CIC pinning updates</w:t>
            </w:r>
          </w:p>
          <w:p w:rsidR="00945A86" w:rsidRPr="00C81573" w:rsidRDefault="00BE6B35" w:rsidP="003E66B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80113A">
              <w:rPr>
                <w:rFonts w:ascii="Verdana" w:hAnsi="Verdana"/>
                <w:sz w:val="20"/>
                <w:szCs w:val="20"/>
              </w:rPr>
              <w:t>eimbursem</w:t>
            </w:r>
            <w:bookmarkStart w:id="0" w:name="_GoBack"/>
            <w:bookmarkEnd w:id="0"/>
            <w:r w:rsidR="0080113A">
              <w:rPr>
                <w:rFonts w:ascii="Verdana" w:hAnsi="Verdana"/>
                <w:sz w:val="20"/>
                <w:szCs w:val="20"/>
              </w:rPr>
              <w:t>ent for CIC or SARE</w:t>
            </w:r>
          </w:p>
        </w:tc>
        <w:tc>
          <w:tcPr>
            <w:tcW w:w="3260" w:type="dxa"/>
          </w:tcPr>
          <w:p w:rsidR="003E66B4" w:rsidRPr="00C81573" w:rsidRDefault="00C81573" w:rsidP="003E66B4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Sam</w:t>
            </w:r>
          </w:p>
        </w:tc>
      </w:tr>
      <w:tr w:rsidR="0078136D" w:rsidTr="00643BF6">
        <w:trPr>
          <w:trHeight w:val="127"/>
        </w:trPr>
        <w:tc>
          <w:tcPr>
            <w:tcW w:w="912" w:type="dxa"/>
            <w:vMerge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12" w:type="dxa"/>
            <w:vAlign w:val="center"/>
          </w:tcPr>
          <w:p w:rsidR="0078136D" w:rsidRPr="00C81573" w:rsidRDefault="0080113A" w:rsidP="0078136D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CIC Study group</w:t>
            </w:r>
          </w:p>
        </w:tc>
        <w:tc>
          <w:tcPr>
            <w:tcW w:w="3260" w:type="dxa"/>
          </w:tcPr>
          <w:p w:rsidR="0078136D" w:rsidRPr="00C81573" w:rsidRDefault="0080113A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Suzanne</w:t>
            </w:r>
          </w:p>
        </w:tc>
      </w:tr>
      <w:tr w:rsidR="0078136D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78136D" w:rsidRPr="00C81573" w:rsidRDefault="00643BF6" w:rsidP="0038244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  <w:r w:rsidR="00382448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5112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Executive Committee Reports: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1573">
              <w:rPr>
                <w:szCs w:val="20"/>
              </w:rPr>
              <w:t>Treasurer (2017 Budget)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1573">
              <w:rPr>
                <w:szCs w:val="20"/>
              </w:rPr>
              <w:t xml:space="preserve">Membership Coordinator/Social media </w:t>
            </w:r>
          </w:p>
          <w:p w:rsidR="00BE6B35" w:rsidRDefault="0078136D" w:rsidP="00BE6B35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C81573">
              <w:rPr>
                <w:szCs w:val="20"/>
              </w:rPr>
              <w:t>Education Coordinator</w:t>
            </w:r>
          </w:p>
          <w:p w:rsidR="0078136D" w:rsidRPr="00BE6B35" w:rsidRDefault="0078136D" w:rsidP="00BE6B35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BE6B35">
              <w:rPr>
                <w:szCs w:val="20"/>
              </w:rPr>
              <w:t>Webmaster</w:t>
            </w:r>
          </w:p>
        </w:tc>
        <w:tc>
          <w:tcPr>
            <w:tcW w:w="3260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:rsidR="0078136D" w:rsidRPr="00C81573" w:rsidRDefault="0027027F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Bussière </w:t>
            </w:r>
          </w:p>
          <w:p w:rsidR="0078136D" w:rsidRPr="00C81573" w:rsidRDefault="0027027F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Lord-Ste</w:t>
            </w:r>
            <w:r w:rsidR="00382448">
              <w:rPr>
                <w:rFonts w:ascii="Verdana" w:hAnsi="Verdana"/>
                <w:sz w:val="20"/>
                <w:szCs w:val="20"/>
              </w:rPr>
              <w:t>v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>ens</w:t>
            </w:r>
          </w:p>
          <w:p w:rsidR="0078136D" w:rsidRPr="00C81573" w:rsidRDefault="00BE6B35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27027F">
              <w:rPr>
                <w:rFonts w:ascii="Verdana" w:hAnsi="Verdana"/>
                <w:sz w:val="20"/>
                <w:szCs w:val="20"/>
              </w:rPr>
              <w:t xml:space="preserve"> Perron/C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2702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>Meguerditchian</w:t>
            </w:r>
          </w:p>
          <w:p w:rsidR="0078136D" w:rsidRPr="00C81573" w:rsidRDefault="0027027F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Bedard</w:t>
            </w:r>
          </w:p>
        </w:tc>
      </w:tr>
      <w:tr w:rsidR="0080113A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80113A" w:rsidRPr="00C81573" w:rsidRDefault="0080113A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80113A" w:rsidRPr="00C81573" w:rsidRDefault="0080113A" w:rsidP="0038244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43BF6">
              <w:rPr>
                <w:rFonts w:ascii="Verdana" w:hAnsi="Verdana"/>
                <w:sz w:val="20"/>
                <w:szCs w:val="20"/>
              </w:rPr>
              <w:t>00-</w:t>
            </w:r>
            <w:r>
              <w:rPr>
                <w:rFonts w:ascii="Verdana" w:hAnsi="Verdana"/>
                <w:sz w:val="20"/>
                <w:szCs w:val="20"/>
              </w:rPr>
              <w:t>1020</w:t>
            </w:r>
          </w:p>
        </w:tc>
        <w:tc>
          <w:tcPr>
            <w:tcW w:w="5112" w:type="dxa"/>
          </w:tcPr>
          <w:p w:rsidR="0080113A" w:rsidRPr="00C81573" w:rsidRDefault="0080113A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Networking Break and Votin</w:t>
            </w:r>
            <w:r w:rsidR="00643BF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3260" w:type="dxa"/>
          </w:tcPr>
          <w:p w:rsidR="0080113A" w:rsidRPr="00C81573" w:rsidRDefault="0080113A" w:rsidP="007813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136D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78136D" w:rsidRPr="00C81573" w:rsidRDefault="0080113A" w:rsidP="00C8157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1020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IPAC Canada Subcommittees Reports: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C81573">
              <w:rPr>
                <w:szCs w:val="20"/>
              </w:rPr>
              <w:t>Education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C81573">
              <w:rPr>
                <w:szCs w:val="20"/>
              </w:rPr>
              <w:t>Membership</w:t>
            </w:r>
          </w:p>
          <w:p w:rsidR="0027027F" w:rsidRPr="0080113A" w:rsidRDefault="0078136D" w:rsidP="0080113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C81573">
              <w:rPr>
                <w:szCs w:val="20"/>
              </w:rPr>
              <w:t>Standards and Guidelines</w:t>
            </w:r>
          </w:p>
        </w:tc>
        <w:tc>
          <w:tcPr>
            <w:tcW w:w="3260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N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Pr="00C81573">
              <w:rPr>
                <w:rFonts w:ascii="Verdana" w:hAnsi="Verdana"/>
                <w:sz w:val="20"/>
                <w:szCs w:val="20"/>
              </w:rPr>
              <w:t xml:space="preserve"> Bruce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A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Pr="00C81573">
              <w:rPr>
                <w:rFonts w:ascii="Verdana" w:hAnsi="Verdana"/>
                <w:sz w:val="20"/>
                <w:szCs w:val="20"/>
              </w:rPr>
              <w:t xml:space="preserve"> Lord-Ste</w:t>
            </w:r>
            <w:r w:rsidR="00382448">
              <w:rPr>
                <w:rFonts w:ascii="Verdana" w:hAnsi="Verdana"/>
                <w:sz w:val="20"/>
                <w:szCs w:val="20"/>
              </w:rPr>
              <w:t>v</w:t>
            </w:r>
            <w:r w:rsidRPr="00C81573">
              <w:rPr>
                <w:rFonts w:ascii="Verdana" w:hAnsi="Verdana"/>
                <w:sz w:val="20"/>
                <w:szCs w:val="20"/>
              </w:rPr>
              <w:t>ens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C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Pr="00C81573">
              <w:rPr>
                <w:rFonts w:ascii="Verdana" w:hAnsi="Verdana"/>
                <w:sz w:val="20"/>
                <w:szCs w:val="20"/>
              </w:rPr>
              <w:t xml:space="preserve"> Ouellette</w:t>
            </w:r>
          </w:p>
        </w:tc>
      </w:tr>
      <w:tr w:rsidR="0078136D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14" w:type="dxa"/>
            <w:vAlign w:val="center"/>
          </w:tcPr>
          <w:p w:rsidR="0078136D" w:rsidRPr="00C81573" w:rsidRDefault="0080113A" w:rsidP="00C815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1040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</w:tcPr>
          <w:p w:rsidR="008D241A" w:rsidRPr="00C81573" w:rsidRDefault="0027027F" w:rsidP="0078136D">
            <w:pPr>
              <w:pStyle w:val="BodyText"/>
              <w:spacing w:line="276" w:lineRule="auto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Partner updates</w:t>
            </w:r>
            <w:r w:rsidR="0078136D" w:rsidRPr="00C81573">
              <w:rPr>
                <w:rFonts w:ascii="Verdana" w:hAnsi="Verdana"/>
                <w:b w:val="0"/>
              </w:rPr>
              <w:t xml:space="preserve"> </w:t>
            </w:r>
          </w:p>
          <w:p w:rsidR="008D241A" w:rsidRPr="00C81573" w:rsidRDefault="008D241A" w:rsidP="008D241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C81573">
              <w:rPr>
                <w:szCs w:val="20"/>
              </w:rPr>
              <w:t>PHO</w:t>
            </w:r>
          </w:p>
          <w:p w:rsidR="0078136D" w:rsidRPr="00C81573" w:rsidRDefault="008D241A" w:rsidP="008D241A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 w:rsidRPr="00C81573">
              <w:rPr>
                <w:szCs w:val="20"/>
              </w:rPr>
              <w:t>PIDAC</w:t>
            </w:r>
          </w:p>
        </w:tc>
        <w:tc>
          <w:tcPr>
            <w:tcW w:w="3260" w:type="dxa"/>
          </w:tcPr>
          <w:p w:rsidR="008D241A" w:rsidRPr="00C81573" w:rsidRDefault="008D241A" w:rsidP="007813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136D" w:rsidRPr="00C81573" w:rsidRDefault="0027027F" w:rsidP="007813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 w:rsidR="0078136D" w:rsidRPr="00C81573">
              <w:rPr>
                <w:rFonts w:ascii="Verdana" w:hAnsi="Verdana"/>
                <w:sz w:val="20"/>
                <w:szCs w:val="20"/>
              </w:rPr>
              <w:t xml:space="preserve"> Richards</w:t>
            </w:r>
          </w:p>
          <w:p w:rsidR="008D241A" w:rsidRPr="00C81573" w:rsidRDefault="0027027F" w:rsidP="0078136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643BF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Bruce/J </w:t>
            </w:r>
            <w:r w:rsidR="008D241A" w:rsidRPr="00C81573">
              <w:rPr>
                <w:rFonts w:ascii="Verdana" w:hAnsi="Verdana"/>
                <w:sz w:val="20"/>
                <w:szCs w:val="20"/>
              </w:rPr>
              <w:t>Dennis</w:t>
            </w:r>
          </w:p>
        </w:tc>
      </w:tr>
      <w:tr w:rsidR="0078136D" w:rsidRPr="00922515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78136D" w:rsidRPr="00C81573" w:rsidRDefault="0080113A" w:rsidP="00C81573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1050</w:t>
            </w:r>
          </w:p>
        </w:tc>
        <w:tc>
          <w:tcPr>
            <w:tcW w:w="5112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 xml:space="preserve">Interest Group Reports: 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Oncology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Dialysis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Paediatric &amp; Neonatal Interest   Group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Mental Health</w:t>
            </w:r>
          </w:p>
          <w:p w:rsidR="0078136D" w:rsidRPr="00C81573" w:rsidRDefault="008D241A" w:rsidP="008D241A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 xml:space="preserve">Healthcare Facility Design and </w:t>
            </w:r>
            <w:r w:rsidR="0078136D" w:rsidRPr="00C81573">
              <w:rPr>
                <w:szCs w:val="20"/>
              </w:rPr>
              <w:t xml:space="preserve">Construction 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Environmental Hygiene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Community Health Care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Long Term Care Interest Group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lastRenderedPageBreak/>
              <w:t>Reprocessing Interest Group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 xml:space="preserve">Surveillance and Applied Epidemiology 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Pre-hospital Care Interest Group</w:t>
            </w:r>
          </w:p>
          <w:p w:rsidR="0078136D" w:rsidRPr="00C81573" w:rsidRDefault="0078136D" w:rsidP="0078136D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C81573">
              <w:rPr>
                <w:szCs w:val="20"/>
              </w:rPr>
              <w:t>Cardiac Care Interest Group</w:t>
            </w:r>
          </w:p>
        </w:tc>
        <w:tc>
          <w:tcPr>
            <w:tcW w:w="3260" w:type="dxa"/>
          </w:tcPr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lastRenderedPageBreak/>
              <w:t>Representatives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N. Mohamoud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C. Weir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J. Dennis</w:t>
            </w:r>
          </w:p>
          <w:p w:rsidR="008D241A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Vacant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81573">
              <w:rPr>
                <w:rFonts w:ascii="Verdana" w:hAnsi="Verdana"/>
                <w:sz w:val="20"/>
                <w:szCs w:val="20"/>
                <w:lang w:val="en-US"/>
              </w:rPr>
              <w:t>C. Bussière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81573">
              <w:rPr>
                <w:rFonts w:ascii="Verdana" w:hAnsi="Verdana"/>
                <w:sz w:val="20"/>
                <w:szCs w:val="20"/>
                <w:lang w:val="en-US"/>
              </w:rPr>
              <w:t>N. Bruce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81573">
              <w:rPr>
                <w:rFonts w:ascii="Verdana" w:hAnsi="Verdana"/>
                <w:sz w:val="20"/>
                <w:szCs w:val="20"/>
                <w:lang w:val="en-US"/>
              </w:rPr>
              <w:t>C. Richard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81573">
              <w:rPr>
                <w:rFonts w:ascii="Verdana" w:hAnsi="Verdana"/>
                <w:sz w:val="20"/>
                <w:szCs w:val="20"/>
                <w:lang w:val="en-US"/>
              </w:rPr>
              <w:t>J. Cronier</w:t>
            </w:r>
          </w:p>
          <w:p w:rsidR="0078136D" w:rsidRPr="00C81573" w:rsidRDefault="00643BF6" w:rsidP="0078136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 xml:space="preserve">D. </w:t>
            </w:r>
            <w:r w:rsidR="0078136D" w:rsidRPr="00C81573">
              <w:rPr>
                <w:rFonts w:ascii="Verdana" w:hAnsi="Verdana"/>
                <w:sz w:val="20"/>
                <w:szCs w:val="20"/>
                <w:lang w:val="en-US"/>
              </w:rPr>
              <w:t>Perron</w:t>
            </w:r>
          </w:p>
          <w:p w:rsidR="008D241A" w:rsidRPr="00C81573" w:rsidRDefault="008D241A" w:rsidP="0078136D">
            <w:pPr>
              <w:rPr>
                <w:rFonts w:ascii="Verdana" w:hAnsi="Verdana"/>
                <w:sz w:val="20"/>
                <w:szCs w:val="20"/>
              </w:rPr>
            </w:pP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A. Gleason</w:t>
            </w:r>
          </w:p>
          <w:p w:rsidR="0078136D" w:rsidRPr="00C81573" w:rsidRDefault="0078136D" w:rsidP="0078136D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J. Janigan</w:t>
            </w:r>
          </w:p>
        </w:tc>
      </w:tr>
      <w:tr w:rsidR="0078136D" w:rsidRPr="00922515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78136D" w:rsidRPr="00C81573" w:rsidRDefault="0078136D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1314" w:type="dxa"/>
            <w:vAlign w:val="center"/>
          </w:tcPr>
          <w:p w:rsidR="0078136D" w:rsidRPr="00C81573" w:rsidRDefault="0080113A" w:rsidP="007813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1110</w:t>
            </w:r>
          </w:p>
        </w:tc>
        <w:tc>
          <w:tcPr>
            <w:tcW w:w="5112" w:type="dxa"/>
          </w:tcPr>
          <w:p w:rsidR="0078136D" w:rsidRDefault="0027027F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IPAC Canada </w:t>
            </w:r>
            <w:r w:rsidR="00643BF6">
              <w:rPr>
                <w:rFonts w:ascii="Verdana" w:hAnsi="Verdana"/>
                <w:sz w:val="20"/>
                <w:szCs w:val="20"/>
              </w:rPr>
              <w:t xml:space="preserve"> Presentation</w:t>
            </w:r>
          </w:p>
          <w:p w:rsidR="0027027F" w:rsidRPr="00EF2DF4" w:rsidRDefault="0027027F" w:rsidP="00643BF6">
            <w:pPr>
              <w:pStyle w:val="ListParagraph"/>
              <w:ind w:left="360"/>
              <w:rPr>
                <w:szCs w:val="20"/>
              </w:rPr>
            </w:pPr>
          </w:p>
        </w:tc>
        <w:tc>
          <w:tcPr>
            <w:tcW w:w="3260" w:type="dxa"/>
          </w:tcPr>
          <w:p w:rsidR="0078136D" w:rsidRPr="00C81573" w:rsidRDefault="0080113A" w:rsidP="007813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Those that attended</w:t>
            </w:r>
          </w:p>
        </w:tc>
      </w:tr>
      <w:tr w:rsidR="00175644" w:rsidRPr="00922515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175644" w:rsidRPr="00C81573" w:rsidRDefault="00175644" w:rsidP="001756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14" w:type="dxa"/>
            <w:vAlign w:val="center"/>
          </w:tcPr>
          <w:p w:rsidR="00175644" w:rsidRPr="00C81573" w:rsidRDefault="0080113A" w:rsidP="001756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1140</w:t>
            </w:r>
          </w:p>
        </w:tc>
        <w:tc>
          <w:tcPr>
            <w:tcW w:w="5112" w:type="dxa"/>
          </w:tcPr>
          <w:p w:rsidR="00175644" w:rsidRDefault="00EF2DF4" w:rsidP="0017564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</w:t>
            </w:r>
            <w:r w:rsidR="0080113A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of interest</w:t>
            </w:r>
            <w:r w:rsidR="0080113A">
              <w:rPr>
                <w:rFonts w:ascii="Verdana" w:hAnsi="Verdana"/>
                <w:sz w:val="20"/>
                <w:szCs w:val="20"/>
              </w:rPr>
              <w:t xml:space="preserve"> (where you go for IPAC resources)</w:t>
            </w:r>
          </w:p>
          <w:p w:rsidR="00EF2DF4" w:rsidRPr="00EF2DF4" w:rsidRDefault="0080113A" w:rsidP="00643BF6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  <w:lang w:val="en-CA"/>
              </w:rPr>
              <w:t xml:space="preserve">Please come </w:t>
            </w:r>
            <w:r w:rsidR="00643BF6">
              <w:rPr>
                <w:szCs w:val="20"/>
                <w:lang w:val="en-CA"/>
              </w:rPr>
              <w:t>with suggestions</w:t>
            </w:r>
            <w:r>
              <w:rPr>
                <w:szCs w:val="20"/>
                <w:lang w:val="en-CA"/>
              </w:rPr>
              <w:t xml:space="preserve"> of your favorite </w:t>
            </w:r>
            <w:r w:rsidR="00643BF6">
              <w:rPr>
                <w:szCs w:val="20"/>
                <w:lang w:val="en-CA"/>
              </w:rPr>
              <w:t>“</w:t>
            </w:r>
            <w:r>
              <w:rPr>
                <w:szCs w:val="20"/>
                <w:lang w:val="en-CA"/>
              </w:rPr>
              <w:t>go to</w:t>
            </w:r>
            <w:r w:rsidR="00643BF6">
              <w:rPr>
                <w:szCs w:val="20"/>
                <w:lang w:val="en-CA"/>
              </w:rPr>
              <w:t>”</w:t>
            </w:r>
            <w:r>
              <w:rPr>
                <w:szCs w:val="20"/>
                <w:lang w:val="en-CA"/>
              </w:rPr>
              <w:t xml:space="preserve"> sites for IPAC updates/resources/scientific knowledge</w:t>
            </w:r>
          </w:p>
        </w:tc>
        <w:tc>
          <w:tcPr>
            <w:tcW w:w="3260" w:type="dxa"/>
          </w:tcPr>
          <w:p w:rsidR="00175644" w:rsidRPr="00C81573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All</w:t>
            </w:r>
          </w:p>
        </w:tc>
      </w:tr>
      <w:tr w:rsidR="00175644" w:rsidRPr="00357770" w:rsidTr="00643BF6">
        <w:tc>
          <w:tcPr>
            <w:tcW w:w="912" w:type="dxa"/>
            <w:shd w:val="clear" w:color="auto" w:fill="D9D9D9" w:themeFill="background1" w:themeFillShade="D9"/>
            <w:vAlign w:val="center"/>
          </w:tcPr>
          <w:p w:rsidR="00175644" w:rsidRPr="00C81573" w:rsidRDefault="00175644" w:rsidP="001756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314" w:type="dxa"/>
            <w:vAlign w:val="center"/>
          </w:tcPr>
          <w:p w:rsidR="00175644" w:rsidRPr="00C81573" w:rsidRDefault="00643BF6" w:rsidP="001756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175644" w:rsidRPr="00C81573">
              <w:rPr>
                <w:rFonts w:ascii="Verdana" w:hAnsi="Verdana"/>
                <w:sz w:val="20"/>
                <w:szCs w:val="20"/>
              </w:rPr>
              <w:t>00</w:t>
            </w:r>
          </w:p>
        </w:tc>
        <w:tc>
          <w:tcPr>
            <w:tcW w:w="5112" w:type="dxa"/>
          </w:tcPr>
          <w:p w:rsidR="00175644" w:rsidRPr="00C81573" w:rsidRDefault="00175644" w:rsidP="00175644">
            <w:pPr>
              <w:rPr>
                <w:rFonts w:ascii="Verdana" w:hAnsi="Verdana"/>
                <w:sz w:val="20"/>
                <w:szCs w:val="20"/>
              </w:rPr>
            </w:pPr>
            <w:r w:rsidRPr="00C81573">
              <w:rPr>
                <w:rFonts w:ascii="Verdana" w:hAnsi="Verdana"/>
                <w:sz w:val="20"/>
                <w:szCs w:val="20"/>
              </w:rPr>
              <w:t>Adjourn</w:t>
            </w:r>
          </w:p>
          <w:p w:rsidR="00175644" w:rsidRPr="00C81573" w:rsidRDefault="0027027F" w:rsidP="00643B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Next Meeting</w:t>
            </w:r>
          </w:p>
        </w:tc>
        <w:tc>
          <w:tcPr>
            <w:tcW w:w="3260" w:type="dxa"/>
          </w:tcPr>
          <w:p w:rsidR="00175644" w:rsidRPr="00C81573" w:rsidRDefault="00175644" w:rsidP="0017564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653BA3" w:rsidRDefault="00653BA3" w:rsidP="00C81573">
      <w:pPr>
        <w:ind w:right="-477"/>
        <w:jc w:val="center"/>
        <w:rPr>
          <w:rFonts w:ascii="Verdana" w:hAnsi="Verdana" w:cs="Arial"/>
          <w:b/>
          <w:sz w:val="20"/>
          <w:szCs w:val="20"/>
        </w:rPr>
      </w:pPr>
      <w:r w:rsidRPr="00653BA3">
        <w:rPr>
          <w:rFonts w:ascii="Verdana" w:hAnsi="Verdana" w:cs="Arial"/>
          <w:b/>
          <w:sz w:val="20"/>
          <w:szCs w:val="20"/>
        </w:rPr>
        <w:t>IPAC Ottawa Region encourages &amp; supports members to achieve and maintain Certifica</w:t>
      </w:r>
      <w:r w:rsidR="00EF2DF4">
        <w:rPr>
          <w:rFonts w:ascii="Verdana" w:hAnsi="Verdana" w:cs="Arial"/>
          <w:b/>
          <w:sz w:val="20"/>
          <w:szCs w:val="20"/>
        </w:rPr>
        <w:t>tion in Infection Control (CIC)</w:t>
      </w:r>
    </w:p>
    <w:p w:rsidR="00EF2DF4" w:rsidRPr="00653BA3" w:rsidRDefault="00EF2DF4" w:rsidP="00C81573">
      <w:pPr>
        <w:ind w:right="-477"/>
        <w:jc w:val="center"/>
        <w:rPr>
          <w:rFonts w:ascii="Verdana" w:hAnsi="Verdana" w:cs="Arial"/>
          <w:sz w:val="20"/>
          <w:szCs w:val="20"/>
        </w:rPr>
      </w:pPr>
    </w:p>
    <w:p w:rsidR="00C81573" w:rsidRPr="00653BA3" w:rsidRDefault="00C81573">
      <w:pPr>
        <w:ind w:right="-477"/>
        <w:jc w:val="center"/>
        <w:rPr>
          <w:rFonts w:ascii="Verdana" w:hAnsi="Verdana" w:cs="Arial"/>
          <w:sz w:val="20"/>
          <w:szCs w:val="20"/>
        </w:rPr>
      </w:pPr>
    </w:p>
    <w:sectPr w:rsidR="00C81573" w:rsidRPr="00653BA3" w:rsidSect="00FF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7BA" w:rsidRDefault="001A37BA" w:rsidP="00FF6D4F">
      <w:pPr>
        <w:spacing w:after="0" w:line="240" w:lineRule="auto"/>
      </w:pPr>
      <w:r>
        <w:separator/>
      </w:r>
    </w:p>
  </w:endnote>
  <w:endnote w:type="continuationSeparator" w:id="0">
    <w:p w:rsidR="001A37BA" w:rsidRDefault="001A37BA" w:rsidP="00FF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E1" w:rsidRDefault="00793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E1" w:rsidRDefault="00793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E1" w:rsidRDefault="007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7BA" w:rsidRDefault="001A37BA" w:rsidP="00FF6D4F">
      <w:pPr>
        <w:spacing w:after="0" w:line="240" w:lineRule="auto"/>
      </w:pPr>
      <w:r>
        <w:separator/>
      </w:r>
    </w:p>
  </w:footnote>
  <w:footnote w:type="continuationSeparator" w:id="0">
    <w:p w:rsidR="001A37BA" w:rsidRDefault="001A37BA" w:rsidP="00FF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E1" w:rsidRDefault="00793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33" w:rsidRDefault="00172033" w:rsidP="00FF6D4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E1" w:rsidRDefault="00793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90D"/>
    <w:multiLevelType w:val="hybridMultilevel"/>
    <w:tmpl w:val="AA224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5BC"/>
    <w:multiLevelType w:val="hybridMultilevel"/>
    <w:tmpl w:val="C4069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210A5"/>
    <w:multiLevelType w:val="hybridMultilevel"/>
    <w:tmpl w:val="71F40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2411"/>
    <w:multiLevelType w:val="hybridMultilevel"/>
    <w:tmpl w:val="248C6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54965"/>
    <w:multiLevelType w:val="hybridMultilevel"/>
    <w:tmpl w:val="425AF9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B6C49"/>
    <w:multiLevelType w:val="hybridMultilevel"/>
    <w:tmpl w:val="EED894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C087F"/>
    <w:multiLevelType w:val="hybridMultilevel"/>
    <w:tmpl w:val="6764E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2C6651"/>
    <w:multiLevelType w:val="hybridMultilevel"/>
    <w:tmpl w:val="00E47E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6D0C2D"/>
    <w:multiLevelType w:val="hybridMultilevel"/>
    <w:tmpl w:val="BAAE3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A8B"/>
    <w:multiLevelType w:val="hybridMultilevel"/>
    <w:tmpl w:val="2F2CFF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A"/>
    <w:rsid w:val="000033ED"/>
    <w:rsid w:val="00020EDA"/>
    <w:rsid w:val="0002366D"/>
    <w:rsid w:val="00064320"/>
    <w:rsid w:val="00073AE8"/>
    <w:rsid w:val="000A6B71"/>
    <w:rsid w:val="000E4427"/>
    <w:rsid w:val="00170D22"/>
    <w:rsid w:val="00172033"/>
    <w:rsid w:val="00173984"/>
    <w:rsid w:val="00175644"/>
    <w:rsid w:val="00190329"/>
    <w:rsid w:val="001A37BA"/>
    <w:rsid w:val="001C1764"/>
    <w:rsid w:val="00201080"/>
    <w:rsid w:val="00253839"/>
    <w:rsid w:val="00253FE5"/>
    <w:rsid w:val="0027027F"/>
    <w:rsid w:val="00286C5D"/>
    <w:rsid w:val="002E1567"/>
    <w:rsid w:val="00311FC0"/>
    <w:rsid w:val="00321509"/>
    <w:rsid w:val="00334A5B"/>
    <w:rsid w:val="00357770"/>
    <w:rsid w:val="00382448"/>
    <w:rsid w:val="00397F53"/>
    <w:rsid w:val="003A0A1B"/>
    <w:rsid w:val="003B0B4F"/>
    <w:rsid w:val="003B734A"/>
    <w:rsid w:val="003D4BDC"/>
    <w:rsid w:val="003E0889"/>
    <w:rsid w:val="003E66B4"/>
    <w:rsid w:val="004136F3"/>
    <w:rsid w:val="004F14A3"/>
    <w:rsid w:val="004F4D23"/>
    <w:rsid w:val="00520936"/>
    <w:rsid w:val="00542983"/>
    <w:rsid w:val="0056402A"/>
    <w:rsid w:val="0059146D"/>
    <w:rsid w:val="005C09CF"/>
    <w:rsid w:val="005C4004"/>
    <w:rsid w:val="005F0EDC"/>
    <w:rsid w:val="00604822"/>
    <w:rsid w:val="006319A4"/>
    <w:rsid w:val="00637E78"/>
    <w:rsid w:val="0064288D"/>
    <w:rsid w:val="00643BF6"/>
    <w:rsid w:val="00653BA3"/>
    <w:rsid w:val="0065583F"/>
    <w:rsid w:val="00663E9C"/>
    <w:rsid w:val="006A122F"/>
    <w:rsid w:val="006C259F"/>
    <w:rsid w:val="006F18B5"/>
    <w:rsid w:val="007015F0"/>
    <w:rsid w:val="007213D0"/>
    <w:rsid w:val="00735F71"/>
    <w:rsid w:val="00740F0C"/>
    <w:rsid w:val="00752336"/>
    <w:rsid w:val="0078136D"/>
    <w:rsid w:val="007931E1"/>
    <w:rsid w:val="007A4B0D"/>
    <w:rsid w:val="007D4431"/>
    <w:rsid w:val="0080113A"/>
    <w:rsid w:val="008276A4"/>
    <w:rsid w:val="008644D1"/>
    <w:rsid w:val="00876C55"/>
    <w:rsid w:val="008B5E58"/>
    <w:rsid w:val="008C4867"/>
    <w:rsid w:val="008D241A"/>
    <w:rsid w:val="008E2789"/>
    <w:rsid w:val="00922515"/>
    <w:rsid w:val="00945A86"/>
    <w:rsid w:val="00962228"/>
    <w:rsid w:val="00987386"/>
    <w:rsid w:val="009C1FA4"/>
    <w:rsid w:val="00A00082"/>
    <w:rsid w:val="00A02A8E"/>
    <w:rsid w:val="00A40475"/>
    <w:rsid w:val="00A460F3"/>
    <w:rsid w:val="00A50DA6"/>
    <w:rsid w:val="00A609D9"/>
    <w:rsid w:val="00A645D8"/>
    <w:rsid w:val="00A83670"/>
    <w:rsid w:val="00A96343"/>
    <w:rsid w:val="00AB7D64"/>
    <w:rsid w:val="00AD3ED4"/>
    <w:rsid w:val="00AD699E"/>
    <w:rsid w:val="00B50822"/>
    <w:rsid w:val="00B66211"/>
    <w:rsid w:val="00B72507"/>
    <w:rsid w:val="00BC7ED9"/>
    <w:rsid w:val="00BD1785"/>
    <w:rsid w:val="00BD34F2"/>
    <w:rsid w:val="00BE1CCF"/>
    <w:rsid w:val="00BE6B35"/>
    <w:rsid w:val="00C21A9E"/>
    <w:rsid w:val="00C22640"/>
    <w:rsid w:val="00C24A85"/>
    <w:rsid w:val="00C32EE8"/>
    <w:rsid w:val="00C47393"/>
    <w:rsid w:val="00C75073"/>
    <w:rsid w:val="00C81573"/>
    <w:rsid w:val="00C96A8B"/>
    <w:rsid w:val="00CD4234"/>
    <w:rsid w:val="00CF4A3D"/>
    <w:rsid w:val="00D0128A"/>
    <w:rsid w:val="00D20390"/>
    <w:rsid w:val="00D30853"/>
    <w:rsid w:val="00D32CFB"/>
    <w:rsid w:val="00D54D5E"/>
    <w:rsid w:val="00DB3B03"/>
    <w:rsid w:val="00DB742F"/>
    <w:rsid w:val="00DF14AC"/>
    <w:rsid w:val="00DF6624"/>
    <w:rsid w:val="00E369E7"/>
    <w:rsid w:val="00E437DE"/>
    <w:rsid w:val="00E65D1D"/>
    <w:rsid w:val="00ED632B"/>
    <w:rsid w:val="00ED6EE9"/>
    <w:rsid w:val="00EF2DF4"/>
    <w:rsid w:val="00EF3E3B"/>
    <w:rsid w:val="00F00F6F"/>
    <w:rsid w:val="00F15413"/>
    <w:rsid w:val="00F6186C"/>
    <w:rsid w:val="00F7352A"/>
    <w:rsid w:val="00F8760D"/>
    <w:rsid w:val="00FA7007"/>
    <w:rsid w:val="00FB28C5"/>
    <w:rsid w:val="00FD1262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4F"/>
  </w:style>
  <w:style w:type="paragraph" w:styleId="Footer">
    <w:name w:val="footer"/>
    <w:basedOn w:val="Normal"/>
    <w:link w:val="FooterChar"/>
    <w:uiPriority w:val="99"/>
    <w:unhideWhenUsed/>
    <w:rsid w:val="00FF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4F"/>
  </w:style>
  <w:style w:type="paragraph" w:styleId="BalloonText">
    <w:name w:val="Balloon Text"/>
    <w:basedOn w:val="Normal"/>
    <w:link w:val="BalloonTextChar"/>
    <w:uiPriority w:val="99"/>
    <w:semiHidden/>
    <w:unhideWhenUsed/>
    <w:rsid w:val="00FF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F6D4F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760D"/>
    <w:pPr>
      <w:widowControl w:val="0"/>
      <w:spacing w:before="74" w:after="0" w:line="240" w:lineRule="auto"/>
      <w:ind w:left="21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760D"/>
    <w:rPr>
      <w:rFonts w:ascii="Arial" w:eastAsia="Arial" w:hAnsi="Arial"/>
      <w:b/>
      <w:bCs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B03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B0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20390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64"/>
    <w:pPr>
      <w:widowControl/>
      <w:spacing w:after="20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6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D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min\OfficeTemplates\Templates\IPAC%20OR%20Chapter%20General%20Meeting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IPAC OR Chapter General Meeting Template .dotx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2017-10-16T12:51:00Z</dcterms:created>
  <dcterms:modified xsi:type="dcterms:W3CDTF">2017-10-16T12:51:00Z</dcterms:modified>
</cp:coreProperties>
</file>